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9A2E61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20"/>
          <w:szCs w:val="20"/>
        </w:rPr>
      </w:pPr>
      <w:r w:rsidRPr="009A2E61">
        <w:rPr>
          <w:b/>
          <w:sz w:val="20"/>
          <w:szCs w:val="20"/>
        </w:rPr>
        <w:t>СООБЩЕНИЕ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0"/>
          <w:szCs w:val="20"/>
        </w:rPr>
      </w:pPr>
      <w:r w:rsidRPr="009A2E61">
        <w:rPr>
          <w:b/>
          <w:color w:val="000000"/>
          <w:spacing w:val="-6"/>
          <w:sz w:val="20"/>
          <w:szCs w:val="20"/>
        </w:rPr>
        <w:t>о проведении годового общего собрания акционеров</w:t>
      </w:r>
    </w:p>
    <w:p w:rsidR="00845565" w:rsidRPr="009A2E61" w:rsidRDefault="00845565" w:rsidP="00845565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9A2E61">
        <w:rPr>
          <w:bCs/>
          <w:sz w:val="20"/>
          <w:szCs w:val="20"/>
        </w:rPr>
        <w:t xml:space="preserve">Публичного акционерного общества </w:t>
      </w:r>
      <w:r w:rsidRPr="009A2E61">
        <w:rPr>
          <w:bCs/>
          <w:spacing w:val="-7"/>
          <w:sz w:val="20"/>
          <w:szCs w:val="20"/>
        </w:rPr>
        <w:t>«Газпром газораспределение Уфа</w:t>
      </w:r>
      <w:r w:rsidRPr="009A2E61">
        <w:rPr>
          <w:bCs/>
          <w:sz w:val="20"/>
          <w:szCs w:val="20"/>
        </w:rPr>
        <w:t xml:space="preserve">» (ПАО </w:t>
      </w:r>
      <w:r w:rsidRPr="009A2E61">
        <w:rPr>
          <w:bCs/>
          <w:spacing w:val="-7"/>
          <w:sz w:val="20"/>
          <w:szCs w:val="20"/>
        </w:rPr>
        <w:t>«Газпром газораспределение Уфа</w:t>
      </w:r>
      <w:r w:rsidRPr="009A2E61">
        <w:rPr>
          <w:bCs/>
          <w:sz w:val="20"/>
          <w:szCs w:val="20"/>
        </w:rPr>
        <w:t>»)</w:t>
      </w:r>
    </w:p>
    <w:p w:rsidR="00845565" w:rsidRPr="009A2E61" w:rsidRDefault="00845565" w:rsidP="00845565">
      <w:pPr>
        <w:tabs>
          <w:tab w:val="left" w:pos="993"/>
        </w:tabs>
        <w:ind w:firstLine="709"/>
        <w:jc w:val="center"/>
        <w:rPr>
          <w:sz w:val="20"/>
          <w:szCs w:val="20"/>
        </w:rPr>
      </w:pPr>
      <w:r w:rsidRPr="009A2E61">
        <w:rPr>
          <w:sz w:val="20"/>
          <w:szCs w:val="20"/>
        </w:rPr>
        <w:t xml:space="preserve">Место нахождения Общества: Российская Федерация, </w:t>
      </w:r>
      <w:r w:rsidRPr="009A2E61">
        <w:rPr>
          <w:bCs/>
          <w:sz w:val="20"/>
          <w:szCs w:val="20"/>
        </w:rPr>
        <w:t>Республика Башкортостан, город Уфа</w:t>
      </w:r>
    </w:p>
    <w:p w:rsidR="00D42971" w:rsidRPr="009A2E61" w:rsidRDefault="00D42971" w:rsidP="00D42971">
      <w:pPr>
        <w:tabs>
          <w:tab w:val="left" w:pos="993"/>
        </w:tabs>
        <w:ind w:firstLine="709"/>
        <w:jc w:val="center"/>
        <w:rPr>
          <w:sz w:val="20"/>
          <w:szCs w:val="20"/>
        </w:rPr>
      </w:pP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0"/>
          <w:szCs w:val="20"/>
        </w:rPr>
      </w:pPr>
    </w:p>
    <w:p w:rsidR="00D42971" w:rsidRPr="009A2E61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9A2E61">
        <w:rPr>
          <w:bCs w:val="0"/>
          <w:spacing w:val="0"/>
          <w:w w:val="101"/>
          <w:sz w:val="20"/>
          <w:szCs w:val="20"/>
        </w:rPr>
        <w:t>УВАЖАЕМЫ</w:t>
      </w:r>
      <w:r w:rsidR="00560BEB" w:rsidRPr="009A2E61">
        <w:rPr>
          <w:bCs w:val="0"/>
          <w:spacing w:val="0"/>
          <w:w w:val="101"/>
          <w:sz w:val="20"/>
          <w:szCs w:val="20"/>
        </w:rPr>
        <w:t>Й</w:t>
      </w:r>
      <w:r w:rsidRPr="009A2E61">
        <w:rPr>
          <w:bCs w:val="0"/>
          <w:spacing w:val="0"/>
          <w:w w:val="101"/>
          <w:sz w:val="20"/>
          <w:szCs w:val="20"/>
        </w:rPr>
        <w:t xml:space="preserve"> АКЦИОНЕР!</w:t>
      </w:r>
    </w:p>
    <w:p w:rsidR="00D42971" w:rsidRPr="009A2E61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9A2E61">
        <w:rPr>
          <w:w w:val="101"/>
          <w:sz w:val="20"/>
          <w:szCs w:val="20"/>
        </w:rPr>
        <w:t xml:space="preserve">Совет директоров </w:t>
      </w:r>
      <w:r w:rsidR="00EE32C0" w:rsidRPr="009A2E61">
        <w:rPr>
          <w:w w:val="101"/>
          <w:sz w:val="20"/>
          <w:szCs w:val="20"/>
        </w:rPr>
        <w:t xml:space="preserve">Публичного </w:t>
      </w:r>
      <w:r w:rsidR="00362884" w:rsidRPr="009A2E61">
        <w:rPr>
          <w:iCs/>
          <w:sz w:val="20"/>
          <w:szCs w:val="20"/>
        </w:rPr>
        <w:t xml:space="preserve">акционерного общества </w:t>
      </w:r>
      <w:r w:rsidR="00EE32C0" w:rsidRPr="009A2E61">
        <w:rPr>
          <w:iCs/>
          <w:sz w:val="20"/>
          <w:szCs w:val="20"/>
        </w:rPr>
        <w:t>«</w:t>
      </w:r>
      <w:r w:rsidR="00EE32C0" w:rsidRPr="009A2E61">
        <w:rPr>
          <w:bCs/>
          <w:spacing w:val="-7"/>
          <w:sz w:val="20"/>
          <w:szCs w:val="20"/>
        </w:rPr>
        <w:t>Газпром газораспределение Уфа</w:t>
      </w:r>
      <w:r w:rsidR="00EE32C0" w:rsidRPr="009A2E61">
        <w:rPr>
          <w:iCs/>
          <w:sz w:val="20"/>
          <w:szCs w:val="20"/>
        </w:rPr>
        <w:t xml:space="preserve">» </w:t>
      </w:r>
      <w:r w:rsidRPr="009A2E61">
        <w:rPr>
          <w:iCs/>
          <w:sz w:val="20"/>
          <w:szCs w:val="20"/>
        </w:rPr>
        <w:t xml:space="preserve">(далее – Общество) </w:t>
      </w:r>
      <w:r w:rsidRPr="009A2E61">
        <w:rPr>
          <w:w w:val="101"/>
          <w:sz w:val="20"/>
          <w:szCs w:val="20"/>
        </w:rPr>
        <w:t>уведомляет Вас о проведении годового о</w:t>
      </w:r>
      <w:r w:rsidRPr="009A2E61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Pr="009A2E61">
        <w:rPr>
          <w:b/>
          <w:spacing w:val="-2"/>
          <w:w w:val="101"/>
          <w:sz w:val="20"/>
          <w:szCs w:val="20"/>
        </w:rPr>
        <w:t>30.06.202</w:t>
      </w:r>
      <w:r w:rsidR="00EE587D" w:rsidRPr="009A2E61">
        <w:rPr>
          <w:b/>
          <w:spacing w:val="-2"/>
          <w:w w:val="101"/>
          <w:sz w:val="20"/>
          <w:szCs w:val="20"/>
        </w:rPr>
        <w:t>2</w:t>
      </w:r>
      <w:r w:rsidRPr="009A2E61">
        <w:rPr>
          <w:b/>
          <w:bCs/>
          <w:iCs/>
          <w:spacing w:val="-3"/>
          <w:sz w:val="20"/>
          <w:szCs w:val="20"/>
        </w:rPr>
        <w:t>.</w:t>
      </w:r>
    </w:p>
    <w:p w:rsidR="00D42971" w:rsidRPr="009A2E61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9A2E61">
        <w:rPr>
          <w:iCs/>
          <w:sz w:val="20"/>
          <w:szCs w:val="20"/>
        </w:rPr>
        <w:t xml:space="preserve">Годовое общее собрание акционеров проводится в форме </w:t>
      </w:r>
      <w:r w:rsidRPr="009A2E61">
        <w:rPr>
          <w:b/>
          <w:iCs/>
          <w:sz w:val="20"/>
          <w:szCs w:val="20"/>
        </w:rPr>
        <w:t>заочного голосования.</w:t>
      </w:r>
    </w:p>
    <w:p w:rsidR="00D42971" w:rsidRPr="009A2E61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0"/>
          <w:szCs w:val="20"/>
        </w:rPr>
      </w:pPr>
      <w:r w:rsidRPr="009A2E61">
        <w:rPr>
          <w:sz w:val="20"/>
          <w:szCs w:val="20"/>
        </w:rPr>
        <w:t xml:space="preserve">Почтовый адрес, по которому должны направляться заполненные бюллетени: </w:t>
      </w:r>
      <w:r w:rsidR="005C2E72">
        <w:rPr>
          <w:b/>
          <w:iCs/>
          <w:sz w:val="20"/>
          <w:szCs w:val="20"/>
        </w:rPr>
        <w:t>450059, г. Уфа, ул. </w:t>
      </w:r>
      <w:r w:rsidR="009008BE" w:rsidRPr="009A2E61">
        <w:rPr>
          <w:b/>
          <w:iCs/>
          <w:sz w:val="20"/>
          <w:szCs w:val="20"/>
        </w:rPr>
        <w:t xml:space="preserve">Новосибирская, дом 2, корпус 4, ПАО «Газпром газораспределение Уфа». </w:t>
      </w:r>
    </w:p>
    <w:p w:rsidR="00D42971" w:rsidRPr="009A2E61" w:rsidRDefault="00D42971" w:rsidP="00A237AA">
      <w:pPr>
        <w:ind w:firstLine="709"/>
        <w:jc w:val="both"/>
        <w:rPr>
          <w:i/>
          <w:sz w:val="20"/>
          <w:szCs w:val="20"/>
        </w:rPr>
      </w:pPr>
      <w:r w:rsidRPr="009A2E61">
        <w:rPr>
          <w:sz w:val="20"/>
          <w:szCs w:val="20"/>
        </w:rPr>
        <w:t xml:space="preserve">Дата окончания приема бюллетеней для голосования: </w:t>
      </w:r>
      <w:r w:rsidRPr="009A2E61">
        <w:rPr>
          <w:b/>
          <w:sz w:val="20"/>
          <w:szCs w:val="20"/>
        </w:rPr>
        <w:t>30.06.202</w:t>
      </w:r>
      <w:r w:rsidR="00EE587D" w:rsidRPr="009A2E61">
        <w:rPr>
          <w:b/>
          <w:sz w:val="20"/>
          <w:szCs w:val="20"/>
        </w:rPr>
        <w:t>2</w:t>
      </w:r>
      <w:r w:rsidRPr="009A2E61">
        <w:rPr>
          <w:sz w:val="20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Pr="009A2E61">
        <w:rPr>
          <w:b/>
          <w:sz w:val="20"/>
          <w:szCs w:val="20"/>
        </w:rPr>
        <w:t xml:space="preserve">до 17 часов </w:t>
      </w:r>
      <w:r w:rsidR="00EE587D" w:rsidRPr="009A2E61">
        <w:rPr>
          <w:b/>
          <w:sz w:val="20"/>
          <w:szCs w:val="20"/>
        </w:rPr>
        <w:t>00 минут</w:t>
      </w:r>
      <w:r w:rsidR="00EE587D" w:rsidRPr="009A2E61">
        <w:rPr>
          <w:sz w:val="20"/>
          <w:szCs w:val="20"/>
        </w:rPr>
        <w:t xml:space="preserve"> </w:t>
      </w:r>
      <w:r w:rsidRPr="009A2E61">
        <w:rPr>
          <w:b/>
          <w:sz w:val="20"/>
          <w:szCs w:val="20"/>
        </w:rPr>
        <w:t>29.06.202</w:t>
      </w:r>
      <w:r w:rsidR="00EE587D" w:rsidRPr="009A2E61">
        <w:rPr>
          <w:b/>
          <w:sz w:val="20"/>
          <w:szCs w:val="20"/>
        </w:rPr>
        <w:t>2</w:t>
      </w:r>
      <w:r w:rsidRPr="009A2E61">
        <w:rPr>
          <w:sz w:val="20"/>
          <w:szCs w:val="20"/>
        </w:rPr>
        <w:t>.</w:t>
      </w:r>
    </w:p>
    <w:p w:rsidR="00D42971" w:rsidRPr="009A2E61" w:rsidRDefault="00EE587D" w:rsidP="00A237AA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9A2E61">
        <w:rPr>
          <w:sz w:val="20"/>
          <w:szCs w:val="20"/>
        </w:rPr>
        <w:t>Д</w:t>
      </w:r>
      <w:r w:rsidR="00D42971" w:rsidRPr="009A2E61">
        <w:rPr>
          <w:sz w:val="20"/>
          <w:szCs w:val="20"/>
        </w:rPr>
        <w:t>ат</w:t>
      </w:r>
      <w:r w:rsidRPr="009A2E61">
        <w:rPr>
          <w:sz w:val="20"/>
          <w:szCs w:val="20"/>
        </w:rPr>
        <w:t>а</w:t>
      </w:r>
      <w:r w:rsidR="00D42971" w:rsidRPr="009A2E61">
        <w:rPr>
          <w:sz w:val="20"/>
          <w:szCs w:val="20"/>
        </w:rPr>
        <w:t xml:space="preserve"> определения (фиксации) лиц, имеющих право на участие в годовом общем соб</w:t>
      </w:r>
      <w:r w:rsidRPr="009A2E61">
        <w:rPr>
          <w:sz w:val="20"/>
          <w:szCs w:val="20"/>
        </w:rPr>
        <w:t>рании акционеров</w:t>
      </w:r>
      <w:r w:rsidR="00D42971" w:rsidRPr="009A2E61">
        <w:rPr>
          <w:sz w:val="20"/>
          <w:szCs w:val="20"/>
        </w:rPr>
        <w:t xml:space="preserve">: </w:t>
      </w:r>
      <w:r w:rsidR="00D42971" w:rsidRPr="009A2E61">
        <w:rPr>
          <w:b/>
          <w:sz w:val="20"/>
          <w:szCs w:val="20"/>
        </w:rPr>
        <w:t>0</w:t>
      </w:r>
      <w:r w:rsidRPr="009A2E61">
        <w:rPr>
          <w:b/>
          <w:sz w:val="20"/>
          <w:szCs w:val="20"/>
        </w:rPr>
        <w:t>6</w:t>
      </w:r>
      <w:r w:rsidR="00D42971" w:rsidRPr="009A2E61">
        <w:rPr>
          <w:b/>
          <w:sz w:val="20"/>
          <w:szCs w:val="20"/>
        </w:rPr>
        <w:t>.06.202</w:t>
      </w:r>
      <w:r w:rsidRPr="009A2E61">
        <w:rPr>
          <w:b/>
          <w:sz w:val="20"/>
          <w:szCs w:val="20"/>
        </w:rPr>
        <w:t>2</w:t>
      </w:r>
      <w:r w:rsidR="00D42971" w:rsidRPr="009A2E61">
        <w:rPr>
          <w:b/>
          <w:sz w:val="20"/>
          <w:szCs w:val="20"/>
        </w:rPr>
        <w:t>.</w:t>
      </w:r>
    </w:p>
    <w:p w:rsidR="00D42971" w:rsidRPr="009A2E6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9A2E61">
        <w:rPr>
          <w:color w:val="000000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9A2E61">
        <w:rPr>
          <w:b/>
          <w:color w:val="000000"/>
          <w:w w:val="102"/>
          <w:sz w:val="20"/>
          <w:szCs w:val="20"/>
        </w:rPr>
        <w:t>обыкновенные именные акции.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bookmarkStart w:id="0" w:name="_GoBack"/>
      <w:bookmarkEnd w:id="0"/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9A2E61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1.</w:t>
      </w:r>
      <w:r w:rsidRPr="009A2E61">
        <w:rPr>
          <w:i/>
          <w:sz w:val="20"/>
          <w:szCs w:val="20"/>
        </w:rPr>
        <w:tab/>
        <w:t>Утверждение годового отчета Общества за 2021 год.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2.</w:t>
      </w:r>
      <w:r w:rsidRPr="009A2E61">
        <w:rPr>
          <w:i/>
          <w:sz w:val="20"/>
          <w:szCs w:val="20"/>
        </w:rPr>
        <w:tab/>
        <w:t>Утверждение годовой бухгалтерской (финансовой) отчетности Общества за 2021 год.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3.</w:t>
      </w:r>
      <w:r w:rsidRPr="009A2E61">
        <w:rPr>
          <w:i/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4.</w:t>
      </w:r>
      <w:r w:rsidRPr="009A2E61">
        <w:rPr>
          <w:i/>
          <w:sz w:val="20"/>
          <w:szCs w:val="20"/>
        </w:rPr>
        <w:tab/>
        <w:t>О размере, сроках и форме выплаты дивидендов по результатам 2021 года.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5.</w:t>
      </w:r>
      <w:r w:rsidRPr="009A2E61">
        <w:rPr>
          <w:i/>
          <w:sz w:val="20"/>
          <w:szCs w:val="20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6.</w:t>
      </w:r>
      <w:r w:rsidRPr="009A2E61">
        <w:rPr>
          <w:i/>
          <w:sz w:val="20"/>
          <w:szCs w:val="20"/>
        </w:rPr>
        <w:tab/>
        <w:t>Избрание членов Совета директоров Общества.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7.</w:t>
      </w:r>
      <w:r w:rsidRPr="009A2E61">
        <w:rPr>
          <w:i/>
          <w:sz w:val="20"/>
          <w:szCs w:val="20"/>
        </w:rPr>
        <w:tab/>
        <w:t>Избрание членов ревизионной комиссии Общества.</w:t>
      </w:r>
    </w:p>
    <w:p w:rsidR="00EE587D" w:rsidRPr="009A2E61" w:rsidRDefault="009A2E6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8</w:t>
      </w:r>
      <w:r w:rsidR="00EE587D" w:rsidRPr="009A2E61">
        <w:rPr>
          <w:i/>
          <w:sz w:val="20"/>
          <w:szCs w:val="20"/>
        </w:rPr>
        <w:t>.</w:t>
      </w:r>
      <w:r w:rsidR="00EE587D" w:rsidRPr="009A2E61">
        <w:rPr>
          <w:i/>
          <w:sz w:val="20"/>
          <w:szCs w:val="20"/>
        </w:rPr>
        <w:tab/>
        <w:t>Утверждение аудитора Общества.</w:t>
      </w:r>
    </w:p>
    <w:p w:rsidR="00D42971" w:rsidRPr="009A2E61" w:rsidRDefault="009A2E6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9A2E61">
        <w:rPr>
          <w:i/>
          <w:sz w:val="20"/>
          <w:szCs w:val="20"/>
        </w:rPr>
        <w:t>9</w:t>
      </w:r>
      <w:r w:rsidR="00EE587D" w:rsidRPr="009A2E61">
        <w:rPr>
          <w:i/>
          <w:sz w:val="20"/>
          <w:szCs w:val="20"/>
        </w:rPr>
        <w:t>.</w:t>
      </w:r>
      <w:r w:rsidR="00EE587D" w:rsidRPr="009A2E61">
        <w:rPr>
          <w:i/>
          <w:sz w:val="20"/>
          <w:szCs w:val="20"/>
        </w:rPr>
        <w:tab/>
        <w:t>Об утверждении Положения о Совете директоров Общества в новой редакции.</w:t>
      </w:r>
    </w:p>
    <w:p w:rsidR="00EE587D" w:rsidRPr="009A2E61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</w:p>
    <w:p w:rsidR="00D42971" w:rsidRPr="005C2E72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A2E61">
        <w:rPr>
          <w:color w:val="000000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</w:t>
      </w:r>
      <w:r w:rsidRPr="009A2E61">
        <w:rPr>
          <w:sz w:val="20"/>
          <w:szCs w:val="20"/>
        </w:rPr>
        <w:t xml:space="preserve">адресу: </w:t>
      </w:r>
      <w:r w:rsidR="005C2E72" w:rsidRPr="005C2E72">
        <w:rPr>
          <w:color w:val="000000"/>
          <w:sz w:val="20"/>
          <w:szCs w:val="20"/>
        </w:rPr>
        <w:t>Республика Башкортостан, г. Уфа, ул. Новосибирская, дом 2, корпус 4, в рабочие дни с 08:30 до 17:30 часов, справки по телефону: (347) 229-90-22, доб. 13268, контактное лицо – Искужин Салим Тагирович</w:t>
      </w:r>
      <w:r w:rsidRPr="005C2E72">
        <w:rPr>
          <w:color w:val="000000"/>
          <w:sz w:val="20"/>
          <w:szCs w:val="20"/>
        </w:rPr>
        <w:t xml:space="preserve">. </w:t>
      </w:r>
    </w:p>
    <w:p w:rsidR="00D42971" w:rsidRPr="009A2E61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A2E61">
        <w:rPr>
          <w:color w:val="000000"/>
          <w:sz w:val="20"/>
          <w:szCs w:val="20"/>
        </w:rPr>
        <w:t>В случае</w:t>
      </w:r>
      <w:proofErr w:type="gramStart"/>
      <w:r w:rsidRPr="009A2E61">
        <w:rPr>
          <w:color w:val="000000"/>
          <w:sz w:val="20"/>
          <w:szCs w:val="20"/>
        </w:rPr>
        <w:t>,</w:t>
      </w:r>
      <w:proofErr w:type="gramEnd"/>
      <w:r w:rsidRPr="009A2E61">
        <w:rPr>
          <w:color w:val="000000"/>
          <w:sz w:val="20"/>
          <w:szCs w:val="20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0"/>
          <w:szCs w:val="20"/>
        </w:rPr>
      </w:pPr>
      <w:r w:rsidRPr="009A2E61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9A2E61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9A2E61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9A2E61">
        <w:rPr>
          <w:iCs/>
          <w:sz w:val="20"/>
          <w:szCs w:val="20"/>
        </w:rPr>
        <w:t>.</w:t>
      </w:r>
    </w:p>
    <w:p w:rsidR="00D42971" w:rsidRPr="009A2E61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2E61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9A2E61">
        <w:rPr>
          <w:sz w:val="20"/>
          <w:szCs w:val="20"/>
        </w:rPr>
        <w:t>Бюллетень без подписи является недействительным.</w:t>
      </w:r>
    </w:p>
    <w:p w:rsidR="00D42971" w:rsidRPr="009A2E61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0"/>
          <w:szCs w:val="20"/>
        </w:rPr>
      </w:pPr>
      <w:r w:rsidRPr="009A2E61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Pr="009A2E61">
        <w:rPr>
          <w:bCs/>
          <w:iCs/>
          <w:sz w:val="20"/>
          <w:szCs w:val="20"/>
        </w:rPr>
        <w:t xml:space="preserve">в годовом </w:t>
      </w:r>
      <w:bookmarkEnd w:id="1"/>
      <w:r w:rsidRPr="009A2E61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 w:rsidRPr="009A2E61">
        <w:rPr>
          <w:bCs/>
          <w:iCs/>
          <w:sz w:val="20"/>
          <w:szCs w:val="20"/>
        </w:rPr>
        <w:t>17 часов 00 минут</w:t>
      </w:r>
      <w:r w:rsidRPr="009A2E61">
        <w:rPr>
          <w:bCs/>
          <w:iCs/>
          <w:sz w:val="20"/>
          <w:szCs w:val="20"/>
        </w:rPr>
        <w:t xml:space="preserve"> 29.06.202</w:t>
      </w:r>
      <w:r w:rsidR="00EE587D" w:rsidRPr="009A2E61">
        <w:rPr>
          <w:bCs/>
          <w:iCs/>
          <w:sz w:val="20"/>
          <w:szCs w:val="20"/>
        </w:rPr>
        <w:t>2</w:t>
      </w:r>
      <w:r w:rsidRPr="009A2E61">
        <w:rPr>
          <w:bCs/>
          <w:iCs/>
          <w:sz w:val="20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9A2E61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D42971" w:rsidRPr="009A2E61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9A2E61">
        <w:rPr>
          <w:b/>
          <w:bCs/>
          <w:iCs/>
          <w:spacing w:val="-7"/>
          <w:sz w:val="20"/>
          <w:szCs w:val="20"/>
        </w:rPr>
        <w:t>Совет директоров</w:t>
      </w:r>
      <w:r w:rsidRPr="009A2E61">
        <w:rPr>
          <w:b/>
          <w:iCs/>
          <w:sz w:val="20"/>
          <w:szCs w:val="20"/>
        </w:rPr>
        <w:t xml:space="preserve"> </w:t>
      </w:r>
      <w:r w:rsidR="0003181C" w:rsidRPr="009A2E61">
        <w:rPr>
          <w:b/>
          <w:iCs/>
          <w:sz w:val="20"/>
          <w:szCs w:val="20"/>
        </w:rPr>
        <w:t>П</w:t>
      </w:r>
      <w:r w:rsidRPr="009A2E61">
        <w:rPr>
          <w:b/>
          <w:bCs/>
          <w:iCs/>
          <w:sz w:val="20"/>
          <w:szCs w:val="20"/>
        </w:rPr>
        <w:t xml:space="preserve">АО </w:t>
      </w:r>
      <w:r w:rsidRPr="009A2E61">
        <w:rPr>
          <w:b/>
          <w:bCs/>
          <w:iCs/>
          <w:spacing w:val="-7"/>
          <w:sz w:val="20"/>
          <w:szCs w:val="20"/>
        </w:rPr>
        <w:t xml:space="preserve">«Газпром газораспределение </w:t>
      </w:r>
      <w:r w:rsidR="0003181C" w:rsidRPr="009A2E61">
        <w:rPr>
          <w:b/>
          <w:bCs/>
          <w:iCs/>
          <w:spacing w:val="-7"/>
          <w:sz w:val="20"/>
          <w:szCs w:val="20"/>
        </w:rPr>
        <w:t>Уфа</w:t>
      </w:r>
      <w:r w:rsidRPr="009A2E61">
        <w:rPr>
          <w:b/>
          <w:bCs/>
          <w:iCs/>
          <w:sz w:val="20"/>
          <w:szCs w:val="20"/>
        </w:rPr>
        <w:t>»</w:t>
      </w:r>
    </w:p>
    <w:p w:rsidR="00793D82" w:rsidRPr="009A2E61" w:rsidRDefault="00793D82">
      <w:pPr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Default="009A2E61" w:rsidP="009A2E61">
      <w:pPr>
        <w:ind w:firstLine="709"/>
        <w:jc w:val="center"/>
        <w:rPr>
          <w:sz w:val="20"/>
          <w:szCs w:val="20"/>
        </w:rPr>
      </w:pPr>
    </w:p>
    <w:p w:rsidR="009A2E61" w:rsidRPr="009A2E61" w:rsidRDefault="009A2E61" w:rsidP="009A2E61">
      <w:pPr>
        <w:ind w:firstLine="709"/>
        <w:jc w:val="center"/>
        <w:rPr>
          <w:sz w:val="20"/>
          <w:szCs w:val="20"/>
        </w:rPr>
      </w:pPr>
      <w:r w:rsidRPr="009A2E61">
        <w:rPr>
          <w:sz w:val="20"/>
          <w:szCs w:val="20"/>
        </w:rPr>
        <w:lastRenderedPageBreak/>
        <w:t>Уважаемый акционер!</w:t>
      </w:r>
    </w:p>
    <w:p w:rsidR="009A2E61" w:rsidRPr="009A2E61" w:rsidRDefault="009A2E61" w:rsidP="009A2E61">
      <w:pPr>
        <w:ind w:firstLine="709"/>
        <w:jc w:val="both"/>
        <w:rPr>
          <w:sz w:val="20"/>
          <w:szCs w:val="20"/>
        </w:rPr>
      </w:pPr>
    </w:p>
    <w:p w:rsidR="009A2E61" w:rsidRPr="009A2E61" w:rsidRDefault="009A2E61" w:rsidP="009A2E61">
      <w:pPr>
        <w:ind w:firstLine="709"/>
        <w:jc w:val="both"/>
        <w:rPr>
          <w:sz w:val="20"/>
          <w:szCs w:val="20"/>
        </w:rPr>
      </w:pPr>
      <w:r w:rsidRPr="009A2E61">
        <w:rPr>
          <w:sz w:val="20"/>
          <w:szCs w:val="20"/>
        </w:rPr>
        <w:t>В соответствии с требованиями п. 16 ст. 8.2 Федерального закона от 22.04.1996 № 39-ФЗ</w:t>
      </w:r>
      <w:r>
        <w:rPr>
          <w:sz w:val="20"/>
          <w:szCs w:val="20"/>
        </w:rPr>
        <w:t xml:space="preserve"> </w:t>
      </w:r>
      <w:r w:rsidRPr="009A2E61">
        <w:rPr>
          <w:sz w:val="20"/>
          <w:szCs w:val="20"/>
        </w:rPr>
        <w:t xml:space="preserve">«О рынке ценных бумаг», ст. 6.1 и </w:t>
      </w:r>
      <w:proofErr w:type="spellStart"/>
      <w:r w:rsidRPr="009A2E61">
        <w:rPr>
          <w:sz w:val="20"/>
          <w:szCs w:val="20"/>
        </w:rPr>
        <w:t>п.п</w:t>
      </w:r>
      <w:proofErr w:type="spellEnd"/>
      <w:r w:rsidRPr="009A2E61">
        <w:rPr>
          <w:sz w:val="20"/>
          <w:szCs w:val="20"/>
        </w:rPr>
        <w:t xml:space="preserve">. 1,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</w:t>
      </w:r>
      <w:r w:rsidR="00FC099C">
        <w:rPr>
          <w:sz w:val="20"/>
          <w:szCs w:val="20"/>
        </w:rPr>
        <w:t xml:space="preserve">уставом, Ф.И.О. руководителя). </w:t>
      </w:r>
    </w:p>
    <w:p w:rsidR="009A2E61" w:rsidRPr="009A2E61" w:rsidRDefault="009A2E61" w:rsidP="009A2E61">
      <w:pPr>
        <w:ind w:firstLine="709"/>
        <w:jc w:val="both"/>
        <w:rPr>
          <w:sz w:val="20"/>
          <w:szCs w:val="20"/>
        </w:rPr>
      </w:pPr>
      <w:r w:rsidRPr="009A2E61">
        <w:rPr>
          <w:sz w:val="20"/>
          <w:szCs w:val="20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  <w:r w:rsidR="00FC099C">
        <w:rPr>
          <w:sz w:val="20"/>
          <w:szCs w:val="20"/>
        </w:rPr>
        <w:t xml:space="preserve"> </w:t>
      </w:r>
    </w:p>
    <w:p w:rsidR="009A2E61" w:rsidRPr="009A2E61" w:rsidRDefault="009A2E61" w:rsidP="009A2E61">
      <w:pPr>
        <w:ind w:firstLine="709"/>
        <w:jc w:val="both"/>
        <w:rPr>
          <w:sz w:val="20"/>
          <w:szCs w:val="20"/>
        </w:rPr>
      </w:pPr>
      <w:r w:rsidRPr="009A2E61">
        <w:rPr>
          <w:sz w:val="20"/>
          <w:szCs w:val="20"/>
        </w:rPr>
        <w:t>При обращении к Регистратору обновление информации осуществляется на основании вновь заполненных Анкет и Опросных листов (бланки размещены на сай</w:t>
      </w:r>
      <w:r w:rsidR="00FC099C">
        <w:rPr>
          <w:sz w:val="20"/>
          <w:szCs w:val="20"/>
        </w:rPr>
        <w:t xml:space="preserve">те Регистратора www.draga.ru). </w:t>
      </w:r>
    </w:p>
    <w:p w:rsidR="009A2E61" w:rsidRPr="009A2E61" w:rsidRDefault="009A2E61" w:rsidP="009A2E61">
      <w:pPr>
        <w:ind w:firstLine="709"/>
        <w:jc w:val="both"/>
        <w:rPr>
          <w:sz w:val="20"/>
          <w:szCs w:val="20"/>
        </w:rPr>
      </w:pPr>
      <w:r w:rsidRPr="009A2E61">
        <w:rPr>
          <w:sz w:val="20"/>
          <w:szCs w:val="20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  <w:r w:rsidR="00FC099C">
        <w:rPr>
          <w:sz w:val="20"/>
          <w:szCs w:val="20"/>
        </w:rPr>
        <w:t xml:space="preserve"> </w:t>
      </w:r>
    </w:p>
    <w:p w:rsidR="009A2E61" w:rsidRPr="009A2E61" w:rsidRDefault="009A2E61" w:rsidP="009A2E61">
      <w:pPr>
        <w:ind w:firstLine="709"/>
        <w:jc w:val="both"/>
        <w:rPr>
          <w:sz w:val="20"/>
          <w:szCs w:val="20"/>
        </w:rPr>
      </w:pPr>
    </w:p>
    <w:p w:rsidR="009A2E61" w:rsidRPr="009A2E61" w:rsidRDefault="009A2E61">
      <w:pPr>
        <w:rPr>
          <w:sz w:val="20"/>
          <w:szCs w:val="20"/>
        </w:rPr>
      </w:pPr>
    </w:p>
    <w:sectPr w:rsidR="009A2E61" w:rsidRPr="009A2E61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3181C"/>
    <w:rsid w:val="00362884"/>
    <w:rsid w:val="00560BEB"/>
    <w:rsid w:val="005C2E72"/>
    <w:rsid w:val="00793D82"/>
    <w:rsid w:val="00845565"/>
    <w:rsid w:val="008D0479"/>
    <w:rsid w:val="009008BE"/>
    <w:rsid w:val="009A2E61"/>
    <w:rsid w:val="00A237AA"/>
    <w:rsid w:val="00A94BDF"/>
    <w:rsid w:val="00D42971"/>
    <w:rsid w:val="00E50051"/>
    <w:rsid w:val="00EE32C0"/>
    <w:rsid w:val="00EE587D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Осипова Александра Ефимовна</cp:lastModifiedBy>
  <cp:revision>8</cp:revision>
  <dcterms:created xsi:type="dcterms:W3CDTF">2022-05-12T08:48:00Z</dcterms:created>
  <dcterms:modified xsi:type="dcterms:W3CDTF">2022-05-17T07:10:00Z</dcterms:modified>
</cp:coreProperties>
</file>